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24E" w:rsidRPr="00215CF7" w:rsidRDefault="00C8464B" w:rsidP="00215CF7">
      <w:pPr>
        <w:pStyle w:val="BodyText"/>
        <w:jc w:val="right"/>
        <w:rPr>
          <w:b/>
          <w:bCs/>
          <w:i/>
          <w:lang w:val="bg-BG"/>
        </w:rPr>
      </w:pPr>
      <w:r>
        <w:rPr>
          <w:b/>
          <w:bCs/>
          <w:i/>
          <w:lang w:val="bg-BG"/>
        </w:rPr>
        <w:t>Приложение</w:t>
      </w:r>
      <w:r w:rsidR="00164FAD">
        <w:rPr>
          <w:b/>
          <w:bCs/>
          <w:i/>
          <w:lang w:val="bg-BG"/>
        </w:rPr>
        <w:t xml:space="preserve"> № </w:t>
      </w:r>
      <w:r w:rsidR="00603351">
        <w:rPr>
          <w:b/>
          <w:bCs/>
          <w:i/>
          <w:lang w:val="bg-BG"/>
        </w:rPr>
        <w:t>4</w:t>
      </w:r>
    </w:p>
    <w:p w:rsidR="00463C41" w:rsidRPr="00215CF7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164FAD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164FAD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 xml:space="preserve">за </w:t>
      </w:r>
      <w:r w:rsidR="00B45F5B">
        <w:rPr>
          <w:rFonts w:ascii="Times New Roman" w:hAnsi="Times New Roman"/>
          <w:sz w:val="24"/>
          <w:szCs w:val="24"/>
        </w:rPr>
        <w:t>приемане клаузите на проекта на договор</w:t>
      </w:r>
    </w:p>
    <w:p w:rsidR="00353440" w:rsidRPr="00215CF7" w:rsidRDefault="00353440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103D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</w:t>
            </w:r>
            <w:r w:rsidR="003B103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………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164FAD" w:rsidRDefault="00215CF7" w:rsidP="00164F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 w:rsidR="00164FA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742B0D" w:rsidRPr="00DC1340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„</w:t>
            </w:r>
            <w:r w:rsidR="00DC1340" w:rsidRPr="00DC1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Доставка на </w:t>
            </w:r>
            <w:proofErr w:type="spellStart"/>
            <w:r w:rsidR="00DC1340" w:rsidRPr="00DC1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принтери</w:t>
            </w:r>
            <w:proofErr w:type="spellEnd"/>
            <w:r w:rsidR="00DC1340" w:rsidRPr="00DC1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, </w:t>
            </w:r>
            <w:proofErr w:type="spellStart"/>
            <w:r w:rsidR="00DC1340" w:rsidRPr="00DC1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скенери</w:t>
            </w:r>
            <w:proofErr w:type="spellEnd"/>
            <w:r w:rsidR="00DC1340" w:rsidRPr="00DC1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 и </w:t>
            </w:r>
            <w:proofErr w:type="spellStart"/>
            <w:r w:rsidR="00DC1340" w:rsidRPr="00DC1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компактни</w:t>
            </w:r>
            <w:proofErr w:type="spellEnd"/>
            <w:r w:rsidR="00DC1340" w:rsidRPr="00DC1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="00DC1340" w:rsidRPr="00DC1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мултифункционални</w:t>
            </w:r>
            <w:proofErr w:type="spellEnd"/>
            <w:r w:rsidR="00DC1340" w:rsidRPr="00DC1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 устройства за </w:t>
            </w:r>
            <w:proofErr w:type="spellStart"/>
            <w:r w:rsidR="00DC1340" w:rsidRPr="00DC1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нуждите</w:t>
            </w:r>
            <w:proofErr w:type="spellEnd"/>
            <w:r w:rsidR="00DC1340" w:rsidRPr="00DC1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 на ЦУ на НЗОК и 23 РЗОК по 5 </w:t>
            </w:r>
            <w:proofErr w:type="spellStart"/>
            <w:r w:rsidR="00DC1340" w:rsidRPr="00DC1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обособени</w:t>
            </w:r>
            <w:proofErr w:type="spellEnd"/>
            <w:r w:rsidR="00DC1340" w:rsidRPr="00DC1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 позиции, </w:t>
            </w:r>
            <w:proofErr w:type="spellStart"/>
            <w:r w:rsidR="00DC1340" w:rsidRPr="00DC1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както</w:t>
            </w:r>
            <w:proofErr w:type="spellEnd"/>
            <w:r w:rsidR="00DC1340" w:rsidRPr="00DC1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="00DC1340" w:rsidRPr="00DC1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следва</w:t>
            </w:r>
            <w:proofErr w:type="spellEnd"/>
            <w:r w:rsidR="00DC1340" w:rsidRPr="00DC1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: </w:t>
            </w:r>
            <w:proofErr w:type="spellStart"/>
            <w:r w:rsidR="00DC1340" w:rsidRPr="00DC1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Обособена</w:t>
            </w:r>
            <w:proofErr w:type="spellEnd"/>
            <w:r w:rsidR="00DC1340" w:rsidRPr="00DC1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 позиция </w:t>
            </w:r>
            <w:r w:rsidR="00DC1340" w:rsidRPr="00DC1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en-US"/>
              </w:rPr>
              <w:t>№ 1: Доставка на 79 броя лазерни мрежови принтери – тип 1; Обособена позиция № 2: Доставка на 28 броя лазерни мрежови принтери – тип 2; Обособена позиция № 3: Доставка на 2 броя цветни принтери; Обособена позиция № 4: Доставка на 39 броя високоскоростни, настолни, документни скенери; Обособена позиция № 5: Доставка на 31 броя мултифункционални устройства</w:t>
            </w:r>
            <w:r w:rsidR="00742B0D" w:rsidRPr="00DC1340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”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, ЧЕ</w:t>
            </w: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B45F5B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B45F5B" w:rsidRDefault="00B45F5B" w:rsidP="006B6714">
            <w:pPr>
              <w:numPr>
                <w:ilvl w:val="0"/>
                <w:numId w:val="2"/>
              </w:numPr>
              <w:tabs>
                <w:tab w:val="clear" w:pos="380"/>
                <w:tab w:val="num" w:pos="0"/>
                <w:tab w:val="left" w:pos="993"/>
              </w:tabs>
              <w:overflowPunct w:val="0"/>
              <w:spacing w:after="0" w:line="240" w:lineRule="auto"/>
              <w:ind w:left="67" w:right="2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Запознат съм напълно </w:t>
            </w:r>
            <w:r w:rsidR="000436B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 всички условия, обстоятелства</w:t>
            </w: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и изходни данни, необходими за изпълнение на обществената поръчка с предмет: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DC1340" w:rsidRPr="00DC1340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„</w:t>
            </w:r>
            <w:r w:rsidR="00DC1340" w:rsidRPr="00DC1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Доставка на </w:t>
            </w:r>
            <w:proofErr w:type="spellStart"/>
            <w:r w:rsidR="00DC1340" w:rsidRPr="00DC1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принтери</w:t>
            </w:r>
            <w:proofErr w:type="spellEnd"/>
            <w:r w:rsidR="00DC1340" w:rsidRPr="00DC1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, </w:t>
            </w:r>
            <w:proofErr w:type="spellStart"/>
            <w:r w:rsidR="00DC1340" w:rsidRPr="00DC1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скенери</w:t>
            </w:r>
            <w:proofErr w:type="spellEnd"/>
            <w:r w:rsidR="00DC1340" w:rsidRPr="00DC1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 и </w:t>
            </w:r>
            <w:proofErr w:type="spellStart"/>
            <w:r w:rsidR="00DC1340" w:rsidRPr="00DC1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компактни</w:t>
            </w:r>
            <w:proofErr w:type="spellEnd"/>
            <w:r w:rsidR="00DC1340" w:rsidRPr="00DC1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="00DC1340" w:rsidRPr="00DC1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мултифункционални</w:t>
            </w:r>
            <w:proofErr w:type="spellEnd"/>
            <w:r w:rsidR="00DC1340" w:rsidRPr="00DC1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 устройства за </w:t>
            </w:r>
            <w:proofErr w:type="spellStart"/>
            <w:r w:rsidR="00DC1340" w:rsidRPr="00DC1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нуждите</w:t>
            </w:r>
            <w:proofErr w:type="spellEnd"/>
            <w:r w:rsidR="00DC1340" w:rsidRPr="00DC1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 на ЦУ на НЗОК и 23 РЗОК по 5 </w:t>
            </w:r>
            <w:proofErr w:type="spellStart"/>
            <w:r w:rsidR="00DC1340" w:rsidRPr="00DC1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обособени</w:t>
            </w:r>
            <w:proofErr w:type="spellEnd"/>
            <w:r w:rsidR="00DC1340" w:rsidRPr="00DC1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 позиции, </w:t>
            </w:r>
            <w:proofErr w:type="spellStart"/>
            <w:r w:rsidR="00DC1340" w:rsidRPr="00DC1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както</w:t>
            </w:r>
            <w:proofErr w:type="spellEnd"/>
            <w:r w:rsidR="00DC1340" w:rsidRPr="00DC1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="00DC1340" w:rsidRPr="00DC1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следва</w:t>
            </w:r>
            <w:proofErr w:type="spellEnd"/>
            <w:r w:rsidR="00DC1340" w:rsidRPr="00DC1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: </w:t>
            </w:r>
            <w:proofErr w:type="spellStart"/>
            <w:r w:rsidR="00DC1340" w:rsidRPr="00DC1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Обособена</w:t>
            </w:r>
            <w:proofErr w:type="spellEnd"/>
            <w:r w:rsidR="00DC1340" w:rsidRPr="00DC1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 позиция </w:t>
            </w:r>
            <w:r w:rsidR="00DC1340" w:rsidRPr="00DC1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en-US"/>
              </w:rPr>
              <w:t>№ 1: Доставка на 79 броя лазерни мрежови принтери – тип 1; Обособена позиция № 2: Доставка на 28 броя лазерни мрежови принтери – тип 2; Обособена позиция № 3: Доставка на 2 броя цветни принтери; Обособена позиция № 4: Доставка на 39 броя високоскоростни, настолни, документни скенери; Обособена позиция № 5: Доставка на 31 броя мултифункционални устройства</w:t>
            </w:r>
            <w:r w:rsidR="00DC1340" w:rsidRPr="00DC1340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”</w:t>
            </w:r>
            <w:r w:rsidR="00B00670" w:rsidRPr="00B00670">
              <w:rPr>
                <w:rFonts w:ascii="Times New Roman" w:eastAsia="Times New Roman" w:hAnsi="Times New Roman" w:cs="Times New Roman"/>
                <w:bCs/>
                <w:spacing w:val="1"/>
                <w:sz w:val="24"/>
                <w:szCs w:val="24"/>
                <w:lang w:val="bg-BG" w:eastAsia="en-US"/>
              </w:rPr>
              <w:t xml:space="preserve"> </w:t>
            </w:r>
            <w:r w:rsidR="00B00670" w:rsidRPr="00B00670">
              <w:rPr>
                <w:rFonts w:ascii="Times New Roman" w:eastAsia="Times New Roman" w:hAnsi="Times New Roman" w:cs="Times New Roman"/>
                <w:bCs/>
                <w:spacing w:val="1"/>
                <w:sz w:val="24"/>
                <w:szCs w:val="24"/>
                <w:lang w:val="bg-BG" w:eastAsia="en-US"/>
              </w:rPr>
              <w:t>по позиция/и №№………</w:t>
            </w:r>
            <w:bookmarkStart w:id="0" w:name="_GoBack"/>
            <w:bookmarkEnd w:id="0"/>
          </w:p>
        </w:tc>
      </w:tr>
      <w:tr w:rsidR="00B45F5B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215CF7" w:rsidRDefault="00B45F5B" w:rsidP="00B45F5B">
            <w:pPr>
              <w:numPr>
                <w:ilvl w:val="0"/>
                <w:numId w:val="2"/>
              </w:numPr>
              <w:tabs>
                <w:tab w:val="clear" w:pos="380"/>
                <w:tab w:val="num" w:pos="-5670"/>
                <w:tab w:val="left" w:pos="993"/>
              </w:tabs>
              <w:overflowPunct w:val="0"/>
              <w:spacing w:after="0" w:line="240" w:lineRule="auto"/>
              <w:ind w:left="0" w:right="2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Приемам условията на проекта на договора към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техническите изисквания и указания за офериране</w:t>
            </w: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</w:tc>
      </w:tr>
      <w:tr w:rsidR="00B45F5B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215CF7" w:rsidRDefault="00B45F5B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B45F5B" w:rsidRPr="00215CF7" w:rsidTr="00215CF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B45F5B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B45F5B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463C41" w:rsidRPr="00215CF7" w:rsidRDefault="00463C41" w:rsidP="00215CF7">
      <w:pPr>
        <w:spacing w:after="0" w:line="240" w:lineRule="auto"/>
        <w:rPr>
          <w:sz w:val="24"/>
          <w:szCs w:val="24"/>
          <w:lang w:val="bg-BG"/>
        </w:rPr>
      </w:pPr>
    </w:p>
    <w:sectPr w:rsidR="00463C41" w:rsidRPr="00215CF7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90D"/>
    <w:rsid w:val="000436B9"/>
    <w:rsid w:val="001230D2"/>
    <w:rsid w:val="00164FAD"/>
    <w:rsid w:val="00215CF7"/>
    <w:rsid w:val="00223751"/>
    <w:rsid w:val="0028274A"/>
    <w:rsid w:val="00353440"/>
    <w:rsid w:val="00377A75"/>
    <w:rsid w:val="003B103D"/>
    <w:rsid w:val="00424054"/>
    <w:rsid w:val="00440A8F"/>
    <w:rsid w:val="00451F1D"/>
    <w:rsid w:val="00463C41"/>
    <w:rsid w:val="00466304"/>
    <w:rsid w:val="00603351"/>
    <w:rsid w:val="00634247"/>
    <w:rsid w:val="006648C1"/>
    <w:rsid w:val="006B6714"/>
    <w:rsid w:val="00742B0D"/>
    <w:rsid w:val="007615E4"/>
    <w:rsid w:val="0084124E"/>
    <w:rsid w:val="00966AC3"/>
    <w:rsid w:val="00A128A4"/>
    <w:rsid w:val="00A674DD"/>
    <w:rsid w:val="00B00670"/>
    <w:rsid w:val="00B45F5B"/>
    <w:rsid w:val="00B50E30"/>
    <w:rsid w:val="00B656A5"/>
    <w:rsid w:val="00C8464B"/>
    <w:rsid w:val="00CD590D"/>
    <w:rsid w:val="00D635E9"/>
    <w:rsid w:val="00DC1340"/>
    <w:rsid w:val="00DC5A77"/>
    <w:rsid w:val="00E51E5C"/>
    <w:rsid w:val="00F3339C"/>
    <w:rsid w:val="00F543EB"/>
    <w:rsid w:val="00FB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317</Words>
  <Characters>1810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2123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Кристиян Славов Велинов</cp:lastModifiedBy>
  <cp:revision>11</cp:revision>
  <dcterms:created xsi:type="dcterms:W3CDTF">2016-05-17T12:14:00Z</dcterms:created>
  <dcterms:modified xsi:type="dcterms:W3CDTF">2016-07-08T08:01:00Z</dcterms:modified>
</cp:coreProperties>
</file>